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AA2" w:rsidRPr="002E4BE8" w:rsidRDefault="00044AA2" w:rsidP="00044AA2">
      <w:pPr>
        <w:pStyle w:val="ecxmsonormal"/>
        <w:shd w:val="clear" w:color="auto" w:fill="FFFFFF"/>
        <w:spacing w:after="0"/>
        <w:jc w:val="right"/>
        <w:rPr>
          <w:rFonts w:ascii="Tahoma" w:hAnsi="Tahoma" w:cs="Tahoma"/>
          <w:sz w:val="20"/>
          <w:szCs w:val="20"/>
        </w:rPr>
      </w:pPr>
      <w:r w:rsidRPr="002E4BE8">
        <w:t>Sarah Lewis</w:t>
      </w:r>
    </w:p>
    <w:p w:rsidR="00044AA2" w:rsidRPr="002E4BE8" w:rsidRDefault="00044AA2" w:rsidP="00044AA2">
      <w:pPr>
        <w:pStyle w:val="ecxmsonormal"/>
        <w:shd w:val="clear" w:color="auto" w:fill="FFFFFF"/>
        <w:spacing w:after="0"/>
        <w:jc w:val="right"/>
        <w:rPr>
          <w:rFonts w:ascii="Tahoma" w:hAnsi="Tahoma" w:cs="Tahoma"/>
          <w:sz w:val="20"/>
          <w:szCs w:val="20"/>
        </w:rPr>
      </w:pPr>
      <w:r w:rsidRPr="002E4BE8">
        <w:t>Period 4</w:t>
      </w:r>
    </w:p>
    <w:p w:rsidR="00044AA2" w:rsidRPr="002E4BE8" w:rsidRDefault="00044AA2" w:rsidP="00044AA2">
      <w:pPr>
        <w:pStyle w:val="ecxmsonormal"/>
        <w:shd w:val="clear" w:color="auto" w:fill="FFFFFF"/>
        <w:jc w:val="right"/>
        <w:rPr>
          <w:rFonts w:ascii="Tahoma" w:hAnsi="Tahoma" w:cs="Tahoma"/>
          <w:sz w:val="20"/>
          <w:szCs w:val="20"/>
        </w:rPr>
      </w:pPr>
      <w:r w:rsidRPr="002E4BE8">
        <w:t> </w:t>
      </w:r>
    </w:p>
    <w:p w:rsidR="00044AA2" w:rsidRPr="002E4BE8" w:rsidRDefault="00044AA2" w:rsidP="00044AA2">
      <w:pPr>
        <w:pStyle w:val="ecxmsonormal"/>
        <w:shd w:val="clear" w:color="auto" w:fill="FFFFFF"/>
        <w:jc w:val="center"/>
        <w:rPr>
          <w:rFonts w:ascii="Tahoma" w:hAnsi="Tahoma" w:cs="Tahoma"/>
          <w:sz w:val="20"/>
          <w:szCs w:val="20"/>
        </w:rPr>
      </w:pPr>
      <w:r w:rsidRPr="002E4BE8">
        <w:t>Event Critique- Drama</w:t>
      </w:r>
    </w:p>
    <w:p w:rsidR="00044AA2" w:rsidRPr="002E4BE8" w:rsidRDefault="00044AA2" w:rsidP="00044AA2">
      <w:pPr>
        <w:pStyle w:val="ecxmsonormal"/>
        <w:shd w:val="clear" w:color="auto" w:fill="FFFFFF"/>
        <w:ind w:firstLine="720"/>
        <w:rPr>
          <w:rFonts w:ascii="Tahoma" w:hAnsi="Tahoma" w:cs="Tahoma"/>
          <w:sz w:val="20"/>
          <w:szCs w:val="20"/>
        </w:rPr>
      </w:pPr>
      <w:r w:rsidRPr="002E4BE8">
        <w:t xml:space="preserve">It was the summer of 2004 that I was able to attend the musical, “The Sound of Music” at the </w:t>
      </w:r>
      <w:proofErr w:type="spellStart"/>
      <w:r w:rsidRPr="002E4BE8">
        <w:t>Tuacahn</w:t>
      </w:r>
      <w:proofErr w:type="spellEnd"/>
      <w:r w:rsidRPr="002E4BE8">
        <w:t xml:space="preserve"> </w:t>
      </w:r>
      <w:proofErr w:type="spellStart"/>
      <w:r w:rsidRPr="002E4BE8">
        <w:t>Ivins</w:t>
      </w:r>
      <w:proofErr w:type="spellEnd"/>
      <w:r w:rsidRPr="002E4BE8">
        <w:t xml:space="preserve"> Amphitheatre during the Summer Festival of Theatre in St. George Utah. </w:t>
      </w:r>
    </w:p>
    <w:p w:rsidR="00044AA2" w:rsidRPr="002E4BE8" w:rsidRDefault="00044AA2" w:rsidP="00044AA2">
      <w:pPr>
        <w:pStyle w:val="ecxmsonormal"/>
        <w:shd w:val="clear" w:color="auto" w:fill="FFFFFF"/>
        <w:ind w:firstLine="720"/>
        <w:rPr>
          <w:rFonts w:ascii="Tahoma" w:hAnsi="Tahoma" w:cs="Tahoma"/>
          <w:sz w:val="20"/>
          <w:szCs w:val="20"/>
        </w:rPr>
      </w:pPr>
      <w:r w:rsidRPr="002E4BE8">
        <w:t xml:space="preserve">Sound of Music has been a classic for years. The storyline was greatly relived opening in the setting of Austria just before World War II. The nuns entered the stage and descriptively sing about Maria who later enters from the audience to the stage singing ‘the Sound of Music” without permission in the Abbey. After arriving tardy, Maria apologizes repeatedly to the Reverend Mother who decides to have her spend some time outside of the Abbey to see if she is really ready for that lifestyle or not; acting as a ‘nanny’ for Captain von Trapp’s seven children. After she arrives to see the captain who is dressed in a naval uniform and uses a whistle to summon his children who march in; the captain introduces each child according to their own whistle. Throughout the opening act, she is able to break through their wariness during their alone time; when she also teaches them how to sing. Rolf, a messenger delivers a telegram and later meets with the oldest girl </w:t>
      </w:r>
      <w:proofErr w:type="spellStart"/>
      <w:r w:rsidRPr="002E4BE8">
        <w:t>Liesl</w:t>
      </w:r>
      <w:proofErr w:type="spellEnd"/>
      <w:r w:rsidRPr="002E4BE8">
        <w:t xml:space="preserve"> who thinks that he knows what’s right for her because she is only “sixteen going on seventeen”; the two dance and share a kiss. Maria then sees her slipping into the house and agrees to keep her secret; due to the thunderstorm the other children run into her room as well which she then calms them by singing “My Favorite Things”. The captain returns from a trip with Max, a friend and Baroness Schrader. The children enter with Maria who realizes that the Captain is furious; he tells her to leave until he hears the children singing “the Sound of Music” to welcome the baroness, joins and embraces them and later apologizes to Maria and thanks her for bringing music back into the house. He then throws his eldest daughter a party that in which Maria teaches one of the boys to dance a certain dance where the captain joins in to demonstrate which leaves Maria confused; she later sneaks out back to the Abbey. At the Abbey, Maria tells the reverend mother that she is ready to take her vows, but reverend mother sees that she is only running away from her feelings and tells her to go back singing “Climb Every Mountain”. She returns to see that the captain was planning to marry the baroness who realizes that the Captain is in love with Maria and breaks of the engagement. The captain and Maria have their moment of I love you and decide to marry. On their return, they find Max teaching the children on stage; the Captain is very opposed to that. Rolf gives a message to </w:t>
      </w:r>
      <w:proofErr w:type="spellStart"/>
      <w:r w:rsidRPr="002E4BE8">
        <w:t>Liesl</w:t>
      </w:r>
      <w:proofErr w:type="spellEnd"/>
      <w:r w:rsidRPr="002E4BE8">
        <w:t xml:space="preserve"> and basically breaks up with her. The message is for the Captain summoning him to the war which he rejects. The family then decides to sneak out only to be caught by soldiers; the Captain lies to them that they are going to the festival. At the festival each member of the von Trapp family sings and after they announce them as the winners, soldiers discover they had gone. They hide at the Abbey until they can leave and travel up to the mountains. </w:t>
      </w:r>
    </w:p>
    <w:p w:rsidR="00044AA2" w:rsidRPr="002E4BE8" w:rsidRDefault="007A5C1F" w:rsidP="00044AA2">
      <w:pPr>
        <w:pStyle w:val="ecxmsonormal"/>
        <w:shd w:val="clear" w:color="auto" w:fill="FFFFFF"/>
        <w:ind w:firstLine="720"/>
        <w:rPr>
          <w:rFonts w:ascii="Tahoma" w:hAnsi="Tahoma" w:cs="Tahoma"/>
          <w:sz w:val="20"/>
          <w:szCs w:val="20"/>
        </w:rPr>
      </w:pPr>
      <w:r w:rsidRPr="002E4BE8">
        <w:t>I thought that t</w:t>
      </w:r>
      <w:r w:rsidR="00044AA2" w:rsidRPr="002E4BE8">
        <w:t xml:space="preserve">he performance </w:t>
      </w:r>
      <w:r w:rsidR="00CC1497" w:rsidRPr="002E4BE8">
        <w:t xml:space="preserve">that I was able to observe </w:t>
      </w:r>
      <w:r w:rsidR="00044AA2" w:rsidRPr="002E4BE8">
        <w:t>was of very high quality.  </w:t>
      </w:r>
      <w:r w:rsidR="00A65DD2" w:rsidRPr="002E4BE8">
        <w:t xml:space="preserve">The play started right on time as promised and ended at an appropriate time which was very courteous. </w:t>
      </w:r>
      <w:r w:rsidR="00044AA2" w:rsidRPr="002E4BE8">
        <w:t>The costumes were greatly respected to the setting</w:t>
      </w:r>
      <w:r w:rsidRPr="002E4BE8">
        <w:t xml:space="preserve"> and to the storyline; I was very impressed with the quality of the costumes. T</w:t>
      </w:r>
      <w:r w:rsidR="00044AA2" w:rsidRPr="002E4BE8">
        <w:t xml:space="preserve">he lighting had no troubles at all which allowed each member of the cast to be seen form a distance. The acting quality was phenomenal, each of </w:t>
      </w:r>
      <w:r w:rsidR="00044AA2" w:rsidRPr="002E4BE8">
        <w:lastRenderedPageBreak/>
        <w:t xml:space="preserve">the actors/ actresses </w:t>
      </w:r>
      <w:proofErr w:type="gramStart"/>
      <w:r w:rsidR="00044AA2" w:rsidRPr="002E4BE8">
        <w:t>were</w:t>
      </w:r>
      <w:proofErr w:type="gramEnd"/>
      <w:r w:rsidR="00044AA2" w:rsidRPr="002E4BE8">
        <w:t xml:space="preserve"> extraordinary; I especially loved the little girl who played Gretel</w:t>
      </w:r>
      <w:r w:rsidRPr="002E4BE8">
        <w:t xml:space="preserve"> and of course the “bowing lady”; she by far was my absolute favorite character in the Sound of Music</w:t>
      </w:r>
      <w:r w:rsidR="00044AA2" w:rsidRPr="002E4BE8">
        <w:t xml:space="preserve">. The sound quality was great, during intermission we left for the restrooms and we were still able to hear the warning music that they played so that we could hurry back. </w:t>
      </w:r>
      <w:r w:rsidR="00A65DD2" w:rsidRPr="002E4BE8">
        <w:t xml:space="preserve">The musicians were amazing; they played every note of every song perfectly and made it possible for the audience to connect with the actors and what was happening with the characters in the story. I was very impressed by the crew backstage who was right on the money with keeping up with the spotlight and great cues; they made the transition from scene to scene and through the acts run smoothly. </w:t>
      </w:r>
      <w:r w:rsidR="00044AA2" w:rsidRPr="002E4BE8">
        <w:t xml:space="preserve">There </w:t>
      </w:r>
      <w:r w:rsidRPr="002E4BE8">
        <w:t>were</w:t>
      </w:r>
      <w:r w:rsidR="00044AA2" w:rsidRPr="002E4BE8">
        <w:t xml:space="preserve"> very little mistakes made by the cast or the crew</w:t>
      </w:r>
      <w:r w:rsidRPr="002E4BE8">
        <w:t xml:space="preserve"> (but we did go on one of the last nights, so they may have had them all previously)</w:t>
      </w:r>
      <w:r w:rsidR="00044AA2" w:rsidRPr="002E4BE8">
        <w:t xml:space="preserve">; it was a very professional performance. </w:t>
      </w:r>
    </w:p>
    <w:p w:rsidR="00044AA2" w:rsidRPr="002E4BE8" w:rsidRDefault="00044AA2" w:rsidP="00044AA2">
      <w:pPr>
        <w:pStyle w:val="ecxmsonormal"/>
        <w:shd w:val="clear" w:color="auto" w:fill="FFFFFF"/>
        <w:ind w:firstLine="720"/>
      </w:pPr>
      <w:r w:rsidRPr="002E4BE8">
        <w:t xml:space="preserve">There are many issues that the play “The Sound of Music” addresses. First is the meaning of self-discovery. Maria is sent out from the Abbey by the Reverend Mother to find herself and see if life at the Abbey was really right for her or if she was meant to be elsewhere; to allow herself to follow her heart to find where she belongs. Second is the fact that you should be allowed to love who you want despite what class they reside in. In the play, Maria realizes that she is falling for the Captain von Trapp and instead of confronting her feelings, she runs the other way back to the Abbey due to the fact that she is confused; when she returns, she finds that he is engaged to be married to the baroness (who is of very high class and respected), sadly accepts this and tells that she will only stay until another governess will replace her. She is saddened by the fact that the captain is to be married and realizes her feelings for him even more but refuses to show them until he tells her that he is in love with her first. The next issue is the beginning of wartime; trying to draft the captain. The soldiers send telegrams to request him for duty before and after he marries Maria which tries to force him to commit to service. The only way they see to escape it is to run away. Another issue is whether or not to accept the changing of Austria to supporting Hitler and the Nazis. Every chance he gets, the Captain reminds others that they “live in Austria and not Germany” and also when he and Maria arrive back from their honeymoon, he demonstrates his disapproval of the change. And finally there is the issue of choosing between right and wrong. We see that the messenger Rolf enters as a sweet teenager who flirts with the Captains eldest daughter, he then changes to supporting Hitler by using the </w:t>
      </w:r>
      <w:proofErr w:type="spellStart"/>
      <w:r w:rsidRPr="002E4BE8">
        <w:t>hiel</w:t>
      </w:r>
      <w:proofErr w:type="spellEnd"/>
      <w:r w:rsidRPr="002E4BE8">
        <w:t xml:space="preserve"> sign and finally at the end of the play he has a chance to change his position with a choice to leave with the von </w:t>
      </w:r>
      <w:proofErr w:type="spellStart"/>
      <w:r w:rsidRPr="002E4BE8">
        <w:t>Trapps</w:t>
      </w:r>
      <w:proofErr w:type="spellEnd"/>
      <w:r w:rsidRPr="002E4BE8">
        <w:t xml:space="preserve"> to stay as Hitler takes over Austria; meaning that everyone has their own reasons of right and wrong (gray area) but there is only one true right and wrong; its up to the person who chooses their own fate.</w:t>
      </w:r>
    </w:p>
    <w:p w:rsidR="00044AA2" w:rsidRPr="002E4BE8" w:rsidRDefault="00044AA2" w:rsidP="00044AA2">
      <w:pPr>
        <w:pStyle w:val="ecxmsonormal"/>
        <w:shd w:val="clear" w:color="auto" w:fill="FFFFFF"/>
        <w:ind w:firstLine="720"/>
        <w:rPr>
          <w:rFonts w:ascii="Tahoma" w:hAnsi="Tahoma" w:cs="Tahoma"/>
          <w:sz w:val="20"/>
          <w:szCs w:val="20"/>
        </w:rPr>
      </w:pPr>
      <w:r w:rsidRPr="002E4BE8">
        <w:t xml:space="preserve">There were many important roles that music has played throughout this work. It demonstrates the right emotion for certain scenes which allow the audience to understand what is going on. For example in the beginning of the play, the nuns sing about “Maria” which describes her to the audience and demonstrates how her actions set her apart from the rest of the nuns at the Abbey which leaves the question of whether or not she really belongs there or not. When the audience sees Rolf with </w:t>
      </w:r>
      <w:proofErr w:type="spellStart"/>
      <w:r w:rsidRPr="002E4BE8">
        <w:t>Liesl</w:t>
      </w:r>
      <w:proofErr w:type="spellEnd"/>
      <w:r w:rsidRPr="002E4BE8">
        <w:t xml:space="preserve">, the song “Sixteen going on seventeen” demonstrates their blooming relationship due to the fact that he basically says that he knows what is best for her because he is older and that he will take care of her. “My Favorite Things” is used to build up the trust between Maria and the children and gives her the idea of making them different (normal) clothes to wear. “Do Re Mi” helps establish the relationship between Maria and the children as well as teaching the kids to sing which in turn will re-bond the children with their father as well </w:t>
      </w:r>
      <w:r w:rsidRPr="002E4BE8">
        <w:lastRenderedPageBreak/>
        <w:t xml:space="preserve">as allowing the father to realize his liking toward Maria. “So Long- Farwell” is what the children sing while the get ready to leave for bed, but it also preludes the absence of Maria. “Climb Every Mountain” is sung by the Reverend Mother who tells Maria to confront her feelings to discover what makes her happy. “An Ordinary Couple” is used to establish the feelings that both the Captain and Maria have for each other. The reprise of “sixteen going on seventeen” that Maria sings to </w:t>
      </w:r>
      <w:proofErr w:type="spellStart"/>
      <w:r w:rsidRPr="002E4BE8">
        <w:t>Liesl</w:t>
      </w:r>
      <w:proofErr w:type="spellEnd"/>
      <w:r w:rsidRPr="002E4BE8">
        <w:t xml:space="preserve"> counteracts what she sang with Rolf; to wait before she rushes into a relationship. The reprise of “Do Re Mi” sang by Maria, the Captain and the Children demonstrates that they went through with the concert and shows how both Maria and the Captain are anticipating leaving. “</w:t>
      </w:r>
      <w:proofErr w:type="spellStart"/>
      <w:r w:rsidRPr="002E4BE8">
        <w:t>Eidelwiess</w:t>
      </w:r>
      <w:proofErr w:type="spellEnd"/>
      <w:r w:rsidRPr="002E4BE8">
        <w:t>” shows how much the change is affecting the Captain and their decision to leave their home and also incorporates the audience to share the pride the land they love that will be soon taken from them. “So Long Farewell” preludes that the von Trapp family will be leaving their country forever. And the reprise of “Climb Every Mountain” actually shows that that is what the family had to do to save themselves.    </w:t>
      </w:r>
    </w:p>
    <w:p w:rsidR="00044AA2" w:rsidRPr="002E4BE8" w:rsidRDefault="00044AA2" w:rsidP="00044AA2">
      <w:pPr>
        <w:pStyle w:val="ecxmsonormal"/>
        <w:shd w:val="clear" w:color="auto" w:fill="FFFFFF"/>
        <w:ind w:firstLine="720"/>
        <w:rPr>
          <w:rFonts w:ascii="Tahoma" w:hAnsi="Tahoma" w:cs="Tahoma"/>
          <w:sz w:val="20"/>
          <w:szCs w:val="20"/>
        </w:rPr>
      </w:pPr>
      <w:r w:rsidRPr="002E4BE8">
        <w:t xml:space="preserve">The phenomenal musical, “Sound of Music” was written by playwright Richard Rogers (American composer for over 900 songs and 43 Broadway musicals; also famous for composing music for films and TV shows like </w:t>
      </w:r>
      <w:proofErr w:type="spellStart"/>
      <w:r w:rsidRPr="002E4BE8">
        <w:t>Carosel</w:t>
      </w:r>
      <w:proofErr w:type="spellEnd"/>
      <w:r w:rsidRPr="002E4BE8">
        <w:t>, South Pacific, The King and I, Sound of Music, Cinderella, etc) and Oscar Hammerstein II (</w:t>
      </w:r>
      <w:r w:rsidRPr="002E4BE8">
        <w:rPr>
          <w:lang/>
        </w:rPr>
        <w:t xml:space="preserve">an American writer, theatrical producer, and </w:t>
      </w:r>
      <w:proofErr w:type="spellStart"/>
      <w:r w:rsidRPr="002E4BE8">
        <w:rPr>
          <w:lang/>
        </w:rPr>
        <w:t>untitles</w:t>
      </w:r>
      <w:proofErr w:type="spellEnd"/>
      <w:r w:rsidRPr="002E4BE8">
        <w:rPr>
          <w:lang/>
        </w:rPr>
        <w:t xml:space="preserve"> theatre director of musicals for forty years; he won eight Tony awards, awarded two academy awards for ‘Best Original Song’, wrote 85 songs</w:t>
      </w:r>
      <w:r w:rsidRPr="002E4BE8">
        <w:t xml:space="preserve">) in 1959 based on the book written by Howard Lindsay and </w:t>
      </w:r>
      <w:proofErr w:type="spellStart"/>
      <w:r w:rsidRPr="002E4BE8">
        <w:t>Russel</w:t>
      </w:r>
      <w:proofErr w:type="spellEnd"/>
      <w:r w:rsidRPr="002E4BE8">
        <w:t xml:space="preserve"> Crouse. It was based on the memoir of Maria von Trapp (her story was an inspiration for a 1956 German film which then inspired the Broadway Musical). </w:t>
      </w:r>
      <w:r w:rsidRPr="002E4BE8">
        <w:rPr>
          <w:lang/>
        </w:rPr>
        <w:t xml:space="preserve">The original </w:t>
      </w:r>
      <w:hyperlink r:id="rId4" w:tgtFrame="_blank" w:tooltip="Broadway theatre" w:history="1">
        <w:r w:rsidRPr="002E4BE8">
          <w:rPr>
            <w:rStyle w:val="Hyperlink"/>
            <w:color w:val="auto"/>
            <w:lang/>
          </w:rPr>
          <w:t>Broadway</w:t>
        </w:r>
      </w:hyperlink>
      <w:r w:rsidRPr="002E4BE8">
        <w:rPr>
          <w:lang/>
        </w:rPr>
        <w:t xml:space="preserve"> production, starring </w:t>
      </w:r>
      <w:hyperlink r:id="rId5" w:tgtFrame="_blank" w:history="1">
        <w:r w:rsidRPr="002E4BE8">
          <w:rPr>
            <w:rStyle w:val="Hyperlink"/>
            <w:color w:val="auto"/>
            <w:lang/>
          </w:rPr>
          <w:t>Mary Martin</w:t>
        </w:r>
      </w:hyperlink>
      <w:r w:rsidRPr="002E4BE8">
        <w:rPr>
          <w:lang/>
        </w:rPr>
        <w:t xml:space="preserve"> and </w:t>
      </w:r>
      <w:hyperlink r:id="rId6" w:tgtFrame="_blank" w:history="1">
        <w:r w:rsidRPr="002E4BE8">
          <w:rPr>
            <w:rStyle w:val="Hyperlink"/>
            <w:color w:val="auto"/>
            <w:lang/>
          </w:rPr>
          <w:t xml:space="preserve">Theodore </w:t>
        </w:r>
        <w:proofErr w:type="spellStart"/>
        <w:r w:rsidRPr="002E4BE8">
          <w:rPr>
            <w:rStyle w:val="Hyperlink"/>
            <w:color w:val="auto"/>
            <w:lang/>
          </w:rPr>
          <w:t>Bikel</w:t>
        </w:r>
        <w:proofErr w:type="spellEnd"/>
      </w:hyperlink>
      <w:r w:rsidRPr="002E4BE8">
        <w:rPr>
          <w:lang/>
        </w:rPr>
        <w:t xml:space="preserve">, opened on November 16, 1959. </w:t>
      </w:r>
    </w:p>
    <w:p w:rsidR="00044AA2" w:rsidRPr="002E4BE8" w:rsidRDefault="00044AA2" w:rsidP="00044AA2">
      <w:pPr>
        <w:pStyle w:val="ecxmsonormal"/>
        <w:shd w:val="clear" w:color="auto" w:fill="FFFFFF"/>
        <w:ind w:firstLine="720"/>
        <w:rPr>
          <w:rFonts w:ascii="Tahoma" w:hAnsi="Tahoma" w:cs="Tahoma"/>
          <w:sz w:val="20"/>
          <w:szCs w:val="20"/>
        </w:rPr>
      </w:pPr>
      <w:r w:rsidRPr="002E4BE8">
        <w:t>I would definitely recommend this performance to others. This is because it is a great tribute to the original play. The acting is amazing, the music is riveting, the cas</w:t>
      </w:r>
      <w:r w:rsidR="00EB79E4" w:rsidRPr="002E4BE8">
        <w:t xml:space="preserve">ting is great and the story is a sheer </w:t>
      </w:r>
      <w:r w:rsidRPr="002E4BE8">
        <w:t>enchant</w:t>
      </w:r>
      <w:r w:rsidR="00EB79E4" w:rsidRPr="002E4BE8">
        <w:t>ment</w:t>
      </w:r>
      <w:r w:rsidRPr="002E4BE8">
        <w:t>.</w:t>
      </w:r>
      <w:r w:rsidR="00EB79E4" w:rsidRPr="002E4BE8">
        <w:t xml:space="preserve"> </w:t>
      </w:r>
      <w:r w:rsidR="00A65DD2" w:rsidRPr="002E4BE8">
        <w:t xml:space="preserve">It once again captivated the audience and allowed them to become a part of the experience and story. </w:t>
      </w:r>
      <w:r w:rsidR="00EB79E4" w:rsidRPr="002E4BE8">
        <w:t>It was truly a performance of professionals and I was very impressed.</w:t>
      </w:r>
      <w:r w:rsidRPr="002E4BE8">
        <w:t xml:space="preserve"> </w:t>
      </w:r>
      <w:r w:rsidR="00A65DD2" w:rsidRPr="002E4BE8">
        <w:t>This performance that I was able to observe and enjoy was very professional that stayed true to the main storyline of the play. It is a great</w:t>
      </w:r>
      <w:r w:rsidR="00CC1497" w:rsidRPr="002E4BE8">
        <w:t xml:space="preserve"> </w:t>
      </w:r>
      <w:r w:rsidR="00A65DD2" w:rsidRPr="002E4BE8">
        <w:t>way to bring the sound of music into the lives of others</w:t>
      </w:r>
      <w:r w:rsidR="00CC1497" w:rsidRPr="002E4BE8">
        <w:t xml:space="preserve"> that the whole family will enjoy</w:t>
      </w:r>
      <w:r w:rsidR="00A65DD2" w:rsidRPr="002E4BE8">
        <w:t xml:space="preserve">. </w:t>
      </w:r>
    </w:p>
    <w:p w:rsidR="00044AA2" w:rsidRPr="002E4BE8" w:rsidRDefault="00044AA2" w:rsidP="00044AA2">
      <w:pPr>
        <w:pStyle w:val="ecxmsonormal"/>
        <w:shd w:val="clear" w:color="auto" w:fill="FFFFFF"/>
        <w:ind w:firstLine="720"/>
        <w:rPr>
          <w:rFonts w:ascii="Tahoma" w:hAnsi="Tahoma" w:cs="Tahoma"/>
          <w:sz w:val="20"/>
          <w:szCs w:val="20"/>
        </w:rPr>
      </w:pPr>
      <w:r w:rsidRPr="002E4BE8">
        <w:t> </w:t>
      </w:r>
      <w:r w:rsidR="00EB79E4" w:rsidRPr="002E4BE8">
        <w:t xml:space="preserve">When I was told that I was going to be able to go to the Sound of Music play, I was very excited due to the fact that not only is it a classic, but it is my absolute favorite musical. </w:t>
      </w:r>
      <w:r w:rsidRPr="002E4BE8">
        <w:t xml:space="preserve">I loved this performance and I would absolutely enjoy attending this type of event again. </w:t>
      </w:r>
      <w:r w:rsidR="00A65DD2" w:rsidRPr="002E4BE8">
        <w:t xml:space="preserve">The actress who played Maria was astounding, the actor who played Captain von Trapp was amazing and the Reverend Mother was incredible in hitting the right notes. </w:t>
      </w:r>
      <w:r w:rsidR="007A5C1F" w:rsidRPr="002E4BE8">
        <w:t xml:space="preserve">I also loved the ‘bowing lady’; she was my absolute favorite. </w:t>
      </w:r>
      <w:r w:rsidR="00A65DD2" w:rsidRPr="002E4BE8">
        <w:t>I was so impressed by both the entire cast’s work and the crew who allowed the transitions to go as smoothly as possible from scene to scene and from both acts.</w:t>
      </w:r>
    </w:p>
    <w:p w:rsidR="005D744E" w:rsidRDefault="005D744E" w:rsidP="00044AA2">
      <w:pPr>
        <w:jc w:val="right"/>
      </w:pPr>
    </w:p>
    <w:sectPr w:rsidR="005D744E" w:rsidSect="005D74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4AA2"/>
    <w:rsid w:val="00044AA2"/>
    <w:rsid w:val="002E4BE8"/>
    <w:rsid w:val="005D744E"/>
    <w:rsid w:val="007A5C1F"/>
    <w:rsid w:val="00A65DD2"/>
    <w:rsid w:val="00B00DB3"/>
    <w:rsid w:val="00CC1497"/>
    <w:rsid w:val="00EB79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4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4AA2"/>
    <w:rPr>
      <w:strike w:val="0"/>
      <w:dstrike w:val="0"/>
      <w:color w:val="256A78"/>
      <w:u w:val="none"/>
      <w:effect w:val="none"/>
    </w:rPr>
  </w:style>
  <w:style w:type="paragraph" w:customStyle="1" w:styleId="ecxmsonormal">
    <w:name w:val="ecxmsonormal"/>
    <w:basedOn w:val="Normal"/>
    <w:rsid w:val="00044AA2"/>
    <w:pPr>
      <w:spacing w:after="324" w:line="240" w:lineRule="auto"/>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9293389">
      <w:bodyDiv w:val="1"/>
      <w:marLeft w:val="0"/>
      <w:marRight w:val="0"/>
      <w:marTop w:val="0"/>
      <w:marBottom w:val="0"/>
      <w:divBdr>
        <w:top w:val="none" w:sz="0" w:space="0" w:color="auto"/>
        <w:left w:val="none" w:sz="0" w:space="0" w:color="auto"/>
        <w:bottom w:val="none" w:sz="0" w:space="0" w:color="auto"/>
        <w:right w:val="none" w:sz="0" w:space="0" w:color="auto"/>
      </w:divBdr>
      <w:divsChild>
        <w:div w:id="1166745001">
          <w:marLeft w:val="0"/>
          <w:marRight w:val="0"/>
          <w:marTop w:val="0"/>
          <w:marBottom w:val="0"/>
          <w:divBdr>
            <w:top w:val="none" w:sz="0" w:space="0" w:color="auto"/>
            <w:left w:val="none" w:sz="0" w:space="0" w:color="auto"/>
            <w:bottom w:val="none" w:sz="0" w:space="0" w:color="auto"/>
            <w:right w:val="none" w:sz="0" w:space="0" w:color="auto"/>
          </w:divBdr>
          <w:divsChild>
            <w:div w:id="200483310">
              <w:marLeft w:val="0"/>
              <w:marRight w:val="0"/>
              <w:marTop w:val="0"/>
              <w:marBottom w:val="0"/>
              <w:divBdr>
                <w:top w:val="none" w:sz="0" w:space="0" w:color="auto"/>
                <w:left w:val="none" w:sz="0" w:space="0" w:color="auto"/>
                <w:bottom w:val="none" w:sz="0" w:space="0" w:color="auto"/>
                <w:right w:val="none" w:sz="0" w:space="0" w:color="auto"/>
              </w:divBdr>
              <w:divsChild>
                <w:div w:id="134834517">
                  <w:marLeft w:val="0"/>
                  <w:marRight w:val="0"/>
                  <w:marTop w:val="0"/>
                  <w:marBottom w:val="0"/>
                  <w:divBdr>
                    <w:top w:val="none" w:sz="0" w:space="0" w:color="auto"/>
                    <w:left w:val="none" w:sz="0" w:space="0" w:color="auto"/>
                    <w:bottom w:val="none" w:sz="0" w:space="0" w:color="auto"/>
                    <w:right w:val="none" w:sz="0" w:space="0" w:color="auto"/>
                  </w:divBdr>
                  <w:divsChild>
                    <w:div w:id="2128696526">
                      <w:marLeft w:val="0"/>
                      <w:marRight w:val="0"/>
                      <w:marTop w:val="0"/>
                      <w:marBottom w:val="0"/>
                      <w:divBdr>
                        <w:top w:val="none" w:sz="0" w:space="0" w:color="auto"/>
                        <w:left w:val="none" w:sz="0" w:space="0" w:color="auto"/>
                        <w:bottom w:val="none" w:sz="0" w:space="0" w:color="auto"/>
                        <w:right w:val="none" w:sz="0" w:space="0" w:color="auto"/>
                      </w:divBdr>
                      <w:divsChild>
                        <w:div w:id="579605135">
                          <w:marLeft w:val="0"/>
                          <w:marRight w:val="0"/>
                          <w:marTop w:val="0"/>
                          <w:marBottom w:val="0"/>
                          <w:divBdr>
                            <w:top w:val="none" w:sz="0" w:space="0" w:color="auto"/>
                            <w:left w:val="none" w:sz="0" w:space="0" w:color="auto"/>
                            <w:bottom w:val="none" w:sz="0" w:space="0" w:color="auto"/>
                            <w:right w:val="none" w:sz="0" w:space="0" w:color="auto"/>
                          </w:divBdr>
                          <w:divsChild>
                            <w:div w:id="155539630">
                              <w:marLeft w:val="0"/>
                              <w:marRight w:val="0"/>
                              <w:marTop w:val="0"/>
                              <w:marBottom w:val="0"/>
                              <w:divBdr>
                                <w:top w:val="none" w:sz="0" w:space="0" w:color="auto"/>
                                <w:left w:val="none" w:sz="0" w:space="0" w:color="auto"/>
                                <w:bottom w:val="none" w:sz="0" w:space="0" w:color="auto"/>
                                <w:right w:val="none" w:sz="0" w:space="0" w:color="auto"/>
                              </w:divBdr>
                              <w:divsChild>
                                <w:div w:id="1499540333">
                                  <w:marLeft w:val="0"/>
                                  <w:marRight w:val="0"/>
                                  <w:marTop w:val="0"/>
                                  <w:marBottom w:val="0"/>
                                  <w:divBdr>
                                    <w:top w:val="none" w:sz="0" w:space="0" w:color="auto"/>
                                    <w:left w:val="none" w:sz="0" w:space="0" w:color="auto"/>
                                    <w:bottom w:val="none" w:sz="0" w:space="0" w:color="auto"/>
                                    <w:right w:val="none" w:sz="0" w:space="0" w:color="auto"/>
                                  </w:divBdr>
                                  <w:divsChild>
                                    <w:div w:id="2069836506">
                                      <w:marLeft w:val="0"/>
                                      <w:marRight w:val="0"/>
                                      <w:marTop w:val="0"/>
                                      <w:marBottom w:val="0"/>
                                      <w:divBdr>
                                        <w:top w:val="none" w:sz="0" w:space="0" w:color="auto"/>
                                        <w:left w:val="none" w:sz="0" w:space="0" w:color="auto"/>
                                        <w:bottom w:val="none" w:sz="0" w:space="0" w:color="auto"/>
                                        <w:right w:val="none" w:sz="0" w:space="0" w:color="auto"/>
                                      </w:divBdr>
                                      <w:divsChild>
                                        <w:div w:id="152989910">
                                          <w:marLeft w:val="0"/>
                                          <w:marRight w:val="0"/>
                                          <w:marTop w:val="0"/>
                                          <w:marBottom w:val="0"/>
                                          <w:divBdr>
                                            <w:top w:val="none" w:sz="0" w:space="0" w:color="auto"/>
                                            <w:left w:val="none" w:sz="0" w:space="0" w:color="auto"/>
                                            <w:bottom w:val="none" w:sz="0" w:space="0" w:color="auto"/>
                                            <w:right w:val="none" w:sz="0" w:space="0" w:color="auto"/>
                                          </w:divBdr>
                                          <w:divsChild>
                                            <w:div w:id="1027870618">
                                              <w:marLeft w:val="0"/>
                                              <w:marRight w:val="0"/>
                                              <w:marTop w:val="0"/>
                                              <w:marBottom w:val="0"/>
                                              <w:divBdr>
                                                <w:top w:val="none" w:sz="0" w:space="0" w:color="auto"/>
                                                <w:left w:val="none" w:sz="0" w:space="0" w:color="auto"/>
                                                <w:bottom w:val="none" w:sz="0" w:space="0" w:color="auto"/>
                                                <w:right w:val="none" w:sz="0" w:space="0" w:color="auto"/>
                                              </w:divBdr>
                                              <w:divsChild>
                                                <w:div w:id="568880167">
                                                  <w:marLeft w:val="0"/>
                                                  <w:marRight w:val="0"/>
                                                  <w:marTop w:val="0"/>
                                                  <w:marBottom w:val="0"/>
                                                  <w:divBdr>
                                                    <w:top w:val="none" w:sz="0" w:space="0" w:color="auto"/>
                                                    <w:left w:val="none" w:sz="0" w:space="0" w:color="auto"/>
                                                    <w:bottom w:val="none" w:sz="0" w:space="0" w:color="auto"/>
                                                    <w:right w:val="none" w:sz="0" w:space="0" w:color="auto"/>
                                                  </w:divBdr>
                                                  <w:divsChild>
                                                    <w:div w:id="1585531817">
                                                      <w:marLeft w:val="0"/>
                                                      <w:marRight w:val="90"/>
                                                      <w:marTop w:val="0"/>
                                                      <w:marBottom w:val="0"/>
                                                      <w:divBdr>
                                                        <w:top w:val="none" w:sz="0" w:space="0" w:color="auto"/>
                                                        <w:left w:val="none" w:sz="0" w:space="0" w:color="auto"/>
                                                        <w:bottom w:val="none" w:sz="0" w:space="0" w:color="auto"/>
                                                        <w:right w:val="none" w:sz="0" w:space="0" w:color="auto"/>
                                                      </w:divBdr>
                                                      <w:divsChild>
                                                        <w:div w:id="1302734246">
                                                          <w:marLeft w:val="0"/>
                                                          <w:marRight w:val="0"/>
                                                          <w:marTop w:val="0"/>
                                                          <w:marBottom w:val="0"/>
                                                          <w:divBdr>
                                                            <w:top w:val="none" w:sz="0" w:space="0" w:color="auto"/>
                                                            <w:left w:val="none" w:sz="0" w:space="0" w:color="auto"/>
                                                            <w:bottom w:val="none" w:sz="0" w:space="0" w:color="auto"/>
                                                            <w:right w:val="none" w:sz="0" w:space="0" w:color="auto"/>
                                                          </w:divBdr>
                                                          <w:divsChild>
                                                            <w:div w:id="445538756">
                                                              <w:marLeft w:val="0"/>
                                                              <w:marRight w:val="0"/>
                                                              <w:marTop w:val="0"/>
                                                              <w:marBottom w:val="0"/>
                                                              <w:divBdr>
                                                                <w:top w:val="none" w:sz="0" w:space="0" w:color="auto"/>
                                                                <w:left w:val="none" w:sz="0" w:space="0" w:color="auto"/>
                                                                <w:bottom w:val="none" w:sz="0" w:space="0" w:color="auto"/>
                                                                <w:right w:val="none" w:sz="0" w:space="0" w:color="auto"/>
                                                              </w:divBdr>
                                                              <w:divsChild>
                                                                <w:div w:id="1040087316">
                                                                  <w:marLeft w:val="0"/>
                                                                  <w:marRight w:val="0"/>
                                                                  <w:marTop w:val="0"/>
                                                                  <w:marBottom w:val="0"/>
                                                                  <w:divBdr>
                                                                    <w:top w:val="none" w:sz="0" w:space="0" w:color="auto"/>
                                                                    <w:left w:val="none" w:sz="0" w:space="0" w:color="auto"/>
                                                                    <w:bottom w:val="none" w:sz="0" w:space="0" w:color="auto"/>
                                                                    <w:right w:val="none" w:sz="0" w:space="0" w:color="auto"/>
                                                                  </w:divBdr>
                                                                  <w:divsChild>
                                                                    <w:div w:id="538326478">
                                                                      <w:marLeft w:val="0"/>
                                                                      <w:marRight w:val="0"/>
                                                                      <w:marTop w:val="0"/>
                                                                      <w:marBottom w:val="105"/>
                                                                      <w:divBdr>
                                                                        <w:top w:val="single" w:sz="6" w:space="0" w:color="EDEDED"/>
                                                                        <w:left w:val="single" w:sz="6" w:space="0" w:color="EDEDED"/>
                                                                        <w:bottom w:val="single" w:sz="6" w:space="0" w:color="EDEDED"/>
                                                                        <w:right w:val="single" w:sz="6" w:space="0" w:color="EDEDED"/>
                                                                      </w:divBdr>
                                                                      <w:divsChild>
                                                                        <w:div w:id="1945113345">
                                                                          <w:marLeft w:val="0"/>
                                                                          <w:marRight w:val="0"/>
                                                                          <w:marTop w:val="0"/>
                                                                          <w:marBottom w:val="0"/>
                                                                          <w:divBdr>
                                                                            <w:top w:val="none" w:sz="0" w:space="0" w:color="auto"/>
                                                                            <w:left w:val="none" w:sz="0" w:space="0" w:color="auto"/>
                                                                            <w:bottom w:val="none" w:sz="0" w:space="0" w:color="auto"/>
                                                                            <w:right w:val="none" w:sz="0" w:space="0" w:color="auto"/>
                                                                          </w:divBdr>
                                                                          <w:divsChild>
                                                                            <w:div w:id="859200017">
                                                                              <w:marLeft w:val="0"/>
                                                                              <w:marRight w:val="0"/>
                                                                              <w:marTop w:val="0"/>
                                                                              <w:marBottom w:val="0"/>
                                                                              <w:divBdr>
                                                                                <w:top w:val="none" w:sz="0" w:space="0" w:color="auto"/>
                                                                                <w:left w:val="none" w:sz="0" w:space="0" w:color="auto"/>
                                                                                <w:bottom w:val="none" w:sz="0" w:space="0" w:color="auto"/>
                                                                                <w:right w:val="none" w:sz="0" w:space="0" w:color="auto"/>
                                                                              </w:divBdr>
                                                                              <w:divsChild>
                                                                                <w:div w:id="535313250">
                                                                                  <w:marLeft w:val="0"/>
                                                                                  <w:marRight w:val="0"/>
                                                                                  <w:marTop w:val="0"/>
                                                                                  <w:marBottom w:val="0"/>
                                                                                  <w:divBdr>
                                                                                    <w:top w:val="none" w:sz="0" w:space="0" w:color="auto"/>
                                                                                    <w:left w:val="none" w:sz="0" w:space="0" w:color="auto"/>
                                                                                    <w:bottom w:val="none" w:sz="0" w:space="0" w:color="auto"/>
                                                                                    <w:right w:val="none" w:sz="0" w:space="0" w:color="auto"/>
                                                                                  </w:divBdr>
                                                                                  <w:divsChild>
                                                                                    <w:div w:id="1261522747">
                                                                                      <w:marLeft w:val="180"/>
                                                                                      <w:marRight w:val="180"/>
                                                                                      <w:marTop w:val="0"/>
                                                                                      <w:marBottom w:val="0"/>
                                                                                      <w:divBdr>
                                                                                        <w:top w:val="none" w:sz="0" w:space="0" w:color="auto"/>
                                                                                        <w:left w:val="none" w:sz="0" w:space="0" w:color="auto"/>
                                                                                        <w:bottom w:val="none" w:sz="0" w:space="0" w:color="auto"/>
                                                                                        <w:right w:val="none" w:sz="0" w:space="0" w:color="auto"/>
                                                                                      </w:divBdr>
                                                                                      <w:divsChild>
                                                                                        <w:div w:id="10363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Theodore_Bikel" TargetMode="External"/><Relationship Id="rId5" Type="http://schemas.openxmlformats.org/officeDocument/2006/relationships/hyperlink" Target="http://en.wikipedia.org/wiki/Mary_Martin" TargetMode="External"/><Relationship Id="rId4" Type="http://schemas.openxmlformats.org/officeDocument/2006/relationships/hyperlink" Target="http://en.wikipedia.org/wiki/Broadway_thea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Inlay</dc:creator>
  <cp:keywords/>
  <dc:description/>
  <cp:lastModifiedBy>Inlay</cp:lastModifiedBy>
  <cp:revision>2</cp:revision>
  <cp:lastPrinted>2011-05-02T02:01:00Z</cp:lastPrinted>
  <dcterms:created xsi:type="dcterms:W3CDTF">2011-05-02T01:01:00Z</dcterms:created>
  <dcterms:modified xsi:type="dcterms:W3CDTF">2011-05-02T02:04:00Z</dcterms:modified>
</cp:coreProperties>
</file>